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8E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 xml:space="preserve">ФЗ </w:t>
      </w:r>
    </w:p>
    <w:p w:rsidR="005533A6" w:rsidRPr="008205E6" w:rsidRDefault="00A94F8E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533A6" w:rsidRPr="008205E6">
        <w:rPr>
          <w:rFonts w:ascii="Times New Roman" w:hAnsi="Times New Roman" w:cs="Times New Roman"/>
          <w:b/>
          <w:sz w:val="24"/>
          <w:szCs w:val="24"/>
        </w:rPr>
        <w:t xml:space="preserve"> безопасности дорожного движения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О БЕЗОПАСНОСТИ ДОРОЖНОГО ДВИЖЕНИЯ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5E6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Государственной Думой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15 ноября 1995 года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(в ред. Федерального закона от 02.03.99 N 41-ФЗ)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1. Задачи настоящего Федерального закона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</w:t>
      </w:r>
      <w:r w:rsidR="00A94F8E">
        <w:rPr>
          <w:rFonts w:ascii="Times New Roman" w:hAnsi="Times New Roman" w:cs="Times New Roman"/>
          <w:sz w:val="24"/>
          <w:szCs w:val="24"/>
        </w:rPr>
        <w:t xml:space="preserve"> путем предупреждения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снижения тяжести их последствий.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термины: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безопасность дорожного движения - состояние данного процесса, отражающее степень защищенно</w:t>
      </w:r>
      <w:r w:rsidR="00A94F8E">
        <w:rPr>
          <w:rFonts w:ascii="Times New Roman" w:hAnsi="Times New Roman" w:cs="Times New Roman"/>
          <w:sz w:val="24"/>
          <w:szCs w:val="24"/>
        </w:rPr>
        <w:t>сти его участников от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их последствий;</w:t>
      </w:r>
    </w:p>
    <w:p w:rsidR="005533A6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дорожно-</w:t>
      </w:r>
      <w:r w:rsidR="005533A6" w:rsidRPr="008205E6">
        <w:rPr>
          <w:rFonts w:ascii="Times New Roman" w:hAnsi="Times New Roman" w:cs="Times New Roman"/>
          <w:sz w:val="24"/>
          <w:szCs w:val="24"/>
        </w:rPr>
        <w:t>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</w:t>
      </w:r>
      <w:r>
        <w:rPr>
          <w:rFonts w:ascii="Times New Roman" w:hAnsi="Times New Roman" w:cs="Times New Roman"/>
          <w:sz w:val="24"/>
          <w:szCs w:val="24"/>
        </w:rPr>
        <w:t>ичинен иной материальный ущерб;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- деятельность, направленная на предупреждение</w:t>
      </w:r>
      <w:r w:rsidR="00A94F8E">
        <w:rPr>
          <w:rFonts w:ascii="Times New Roman" w:hAnsi="Times New Roman" w:cs="Times New Roman"/>
          <w:sz w:val="24"/>
          <w:szCs w:val="24"/>
        </w:rPr>
        <w:t xml:space="preserve"> причин возникновения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снижение тяжести их последствий;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организация дорожного движения - комплекс организационно - правовых, организационно - технических мероприятий и распорядительных действий по управлению движением на дорогах;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3. Основные принципы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Основными принципами обеспечения безопасности дорожного движения являются: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соблюдение интересов граждан, общества и государства при обеспечении безопасности дорожного движения;</w:t>
      </w:r>
      <w:r w:rsidR="00A94F8E">
        <w:rPr>
          <w:rFonts w:ascii="Times New Roman" w:hAnsi="Times New Roman" w:cs="Times New Roman"/>
          <w:sz w:val="24"/>
          <w:szCs w:val="24"/>
        </w:rPr>
        <w:t xml:space="preserve"> </w:t>
      </w:r>
      <w:r w:rsidRPr="008205E6">
        <w:rPr>
          <w:rFonts w:ascii="Times New Roman" w:hAnsi="Times New Roman" w:cs="Times New Roman"/>
          <w:sz w:val="24"/>
          <w:szCs w:val="24"/>
        </w:rPr>
        <w:t>программно - целевой подход к деятельности по обеспечению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4. Законодательство Российской Федерации о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II. ГОСУДАРСТВЕННАЯ ПОЛИТИКА В ОБЛАСТИ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5. Основные направления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осуществляется посредством: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установления полномочий и ответственности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</w:t>
      </w:r>
      <w:r w:rsidR="00A94F8E">
        <w:rPr>
          <w:rFonts w:ascii="Times New Roman" w:hAnsi="Times New Roman" w:cs="Times New Roman"/>
          <w:sz w:val="24"/>
          <w:szCs w:val="24"/>
        </w:rPr>
        <w:t xml:space="preserve"> целях предупреждения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снижения тяжести их последствий;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регулирования деятельности на автомобильном, городском наземном электрическом транспорте и в дорожном хозяйстве;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правил, стандартов, технических норм и других нормативных документов;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осуществления деятельности по организации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материального и финансового обеспечения мероприятий по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проведения комплекса мероприятий по медицинскому обеспечению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осуществления обязательной сертификации объектов, продукции и услуг транспорта и дорожного хозяйства;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лицензирования деятельности, связанной с обеспечением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проведения социально ориентированной политики в области страхования на транспорте;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надзора и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 ведении Российской Федерации находятся: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установление правовых основ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контроль за соответствием законов и иных нормативных правовых актов субъектов Российской Федерации в области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 Конституции Российской Федерации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и федеральным законам;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образование федерального специализированного фонда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федеральными органами исполнительной власти или их региональными структурами государственного надзора и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деятельностью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координация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субъектов Российской Федерации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заключение международных договоров Российской Федерации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3. Субъекты Российской Федерации вне пределов ведения Российской Федерации самостоятельно решают вопросы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7. Лицензирование деятельности, связанной с обеспечением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 целях обеспечения безопасности дорожного движения лицензированию подлежат следующие виды деятельности: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перевозка пассажиров и грузов;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транспортно - экспедиционное обслуживание юридических и физических лиц;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ремонт и техническое обслуживание автотранспортных средств,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осуществляемые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на коммерческой основе;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проектирование, строительство, реконструкция, ремонт и содержание дорог и дорожных сооружений на них;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подготовка, переподготовка и повышение квалификации водителей транспортных средств, руководителей и специалистов предприятий транспорта, непосредственно связанных с обеспечением безопасности дорожного движения, в порядке, предусмотренном для лицензирования образовательной деятельности в соответствии с законодательством Российской Федерации;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изготовление, установка и эксплуатация технических средств и систем регулирования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проведение инструментальной проверки технического состояния транспортных средств;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изготовление бланков водительских удостоверений, государственных регистрационных знаков на транспортные средства, справок - отчетов и другой специальной продукции, необходимой для допуска транспортных средств и их водителей к участию в дорожном движении;</w:t>
      </w:r>
    </w:p>
    <w:p w:rsidR="00A94F8E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торговля транспортными средствами и номерными агрегатами.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2. Порядок осуществления лицензирования определяется федеральным законом. 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</w:t>
      </w:r>
      <w:r w:rsidR="00A94F8E">
        <w:rPr>
          <w:rFonts w:ascii="Times New Roman" w:hAnsi="Times New Roman" w:cs="Times New Roman"/>
          <w:sz w:val="24"/>
          <w:szCs w:val="24"/>
        </w:rPr>
        <w:t>ий для предотвращения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в соответствии с их уставами имеют право в установленном законами порядке: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проводить по просьбе членов общественных объединений исследования причин и обстоятельств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- транспортных происшествий, передавать материалы в прокуратуру и представлять интересы своих членов в суде;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проводить мероприятия по профилактике аварийности.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</w:t>
      </w:r>
      <w:r w:rsidR="00A94F8E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Статья 9. Организация государственного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учета основных показателей состояния безопасности дорожного движения</w:t>
      </w:r>
      <w:proofErr w:type="gramEnd"/>
      <w:r w:rsidR="00A94F8E">
        <w:rPr>
          <w:rFonts w:ascii="Times New Roman" w:hAnsi="Times New Roman" w:cs="Times New Roman"/>
          <w:sz w:val="24"/>
          <w:szCs w:val="24"/>
        </w:rPr>
        <w:t>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</w:t>
      </w:r>
      <w:r w:rsidR="00A94F8E">
        <w:rPr>
          <w:rFonts w:ascii="Times New Roman" w:hAnsi="Times New Roman" w:cs="Times New Roman"/>
          <w:sz w:val="24"/>
          <w:szCs w:val="24"/>
        </w:rPr>
        <w:t>и являются количество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пострадавших в них граждан, транспортных средств,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III. ПРОГРАММЫ ОБЕСПЕЧЕНИЯ БЕЗОПАСНОСТИ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10. Программы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1. В целях реализации государственной политики в области обеспечения безопасности дорожного движения разрабатываются федеральные, региональные и местные программы, направленные на </w:t>
      </w:r>
      <w:r w:rsidR="00A94F8E">
        <w:rPr>
          <w:rFonts w:ascii="Times New Roman" w:hAnsi="Times New Roman" w:cs="Times New Roman"/>
          <w:sz w:val="24"/>
          <w:szCs w:val="24"/>
        </w:rPr>
        <w:t>сокращение количества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снижение ущерба от этих происшествий.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</w:t>
      </w:r>
      <w:r w:rsidR="00A94F8E">
        <w:rPr>
          <w:rFonts w:ascii="Times New Roman" w:hAnsi="Times New Roman" w:cs="Times New Roman"/>
          <w:sz w:val="24"/>
          <w:szCs w:val="24"/>
        </w:rPr>
        <w:t>жетов и внебюджетных источников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IV. ОС</w:t>
      </w:r>
      <w:r w:rsidR="00A94F8E">
        <w:rPr>
          <w:rFonts w:ascii="Times New Roman" w:hAnsi="Times New Roman" w:cs="Times New Roman"/>
          <w:sz w:val="24"/>
          <w:szCs w:val="24"/>
        </w:rPr>
        <w:t>НОВНЫЕ ТРЕБОВАНИЯ ПО ОБЕСПЕЧЕНИ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дороги. Акт приемки дороги выдается комиссией, назначаемой федеральным органом исполнительной власти или органом исполнительной власти субъекта Российской Федерации в пределах их компетенции, на основании результатов проведенных в установленном порядке контрольных осмотров, обследований и испытаний.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Обязанность по обеспечению соответствия состояния дорог после ремонта и в процессе эксплуатации установленным правилам, стандартам, техническим нормам и другим нормативным документам возлагается на орган исполнительной власти, в ведении которого находятся дороги.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13. Обустройство дорог объектами сервиса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 xml:space="preserve">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</w:t>
      </w:r>
      <w:r w:rsidRPr="008205E6">
        <w:rPr>
          <w:rFonts w:ascii="Times New Roman" w:hAnsi="Times New Roman" w:cs="Times New Roman"/>
          <w:sz w:val="24"/>
          <w:szCs w:val="24"/>
        </w:rPr>
        <w:lastRenderedPageBreak/>
        <w:t>учреждений здравоохранения и связи, а равно информацию о безопасных условиях движения на соответствующих участках дорог.</w:t>
      </w:r>
      <w:proofErr w:type="gramEnd"/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14. Ограничение или прекращение движения на дорогах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федеральных органов исполнительной власти, органов исполнительной власти субъектов Российской Федерации, органов местного самоуправления в пределах их компетенции.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Основания временного ограничения или прекращения движения транспортных средств на дорогах устанавливаются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о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15. Основные требования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Транспортные средства, изготовленные в Российской Федерации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обеспечению безопасности дорожного движения, подлежат обязательной сертификации в соответствии с правилами и процедурами, утверждаемыми уполномоченными на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то федеральными органами исполнительной власти.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 и имеющих выданный в установленном порядке сертификат соответствия или иной документ, удостоверяющий его соответствие установленным требованиям безопасности дорожного движения, определяется законодательством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3.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более шести месяцев, осуществляется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17. Государственный технический осмотр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Находящиеся в эксплуатации на территории Российской Федерации и зарегистрированные в установленном порядке транспортные средства подлежат обязательному государственному техническому осмотру.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Порядок проведения обязательного государственного технического осмотра устанавливается Правительством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1. Техническое обслуживание и ремонт транспортных сре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>елях содержания их в исправном состоянии должны обеспечивать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Нормы, правила и процедуры технического обслуживания и ремонта транспортных средств устанавливаются заводами - изготовителями транспортных средств с учетом условий их эксплуатации.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лицензию и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19. Основания и порядок запрещения эксплуатации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Запрещается эксплуатация транспортных сре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>и наличии у них технических неисправностей, создающих угрозу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Запрещение эксплуатации транспортного средства осуществляется уполномоченными на то должностными лицами.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соблюдать установленный законодательством Российской Федерации режим труда и отдыха водителей;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анализироват</w:t>
      </w:r>
      <w:r w:rsidR="00A94F8E">
        <w:rPr>
          <w:rFonts w:ascii="Times New Roman" w:hAnsi="Times New Roman" w:cs="Times New Roman"/>
          <w:sz w:val="24"/>
          <w:szCs w:val="24"/>
        </w:rPr>
        <w:t>ь и устранять причины дорожно-</w:t>
      </w:r>
      <w:r w:rsidRPr="008205E6">
        <w:rPr>
          <w:rFonts w:ascii="Times New Roman" w:hAnsi="Times New Roman" w:cs="Times New Roman"/>
          <w:sz w:val="24"/>
          <w:szCs w:val="24"/>
        </w:rPr>
        <w:t xml:space="preserve">транспортных происшествий и нарушений правил дорожного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с участием принадлежащих им транспортных средств;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 привлечением работников органов здравоохранения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водителей, мероприятия по совершенствованию водителями навыков оказания доврачебной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обеспечивать соответствие технического состояния транспортных сре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>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2. Юридическим лицам и индивидуальным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предпринимателям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запрещается в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бы то ни было форме понуждать или поощрять водителей транспортных средств к нарушению ими требований безопасности дорожного движения.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Юридические лица, осуществляющие перевозки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21. Мероприятия по организации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Мероприятия по организации дорожного движения осуществляются в целях повышения его безопасности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в ведении которых находятся автомобильные дороги.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22. Требования по обеспечению безопасности дорожного движения в процессе его организации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стандартами и предусмотрено проектами и схемами организации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5. На дорогах Российской Федерации устанавливается правостороннее движение транспортных средств.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23. Медицинское обеспечение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 xml:space="preserve">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средств, проведении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и текущих медицинских осмотров водителей транспортных средств, оказании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 xml:space="preserve">транспортных происшествиях, обучении участников дорожного движения, должностных лиц органов внутренних дел Российской Федерации и других специализированных подразделений, а также населения приемам оказания доврачебной помощи </w:t>
      </w:r>
      <w:r w:rsidR="00A94F8E">
        <w:rPr>
          <w:rFonts w:ascii="Times New Roman" w:hAnsi="Times New Roman" w:cs="Times New Roman"/>
          <w:sz w:val="24"/>
          <w:szCs w:val="24"/>
        </w:rPr>
        <w:t>лицам, пострадавшим</w:t>
      </w:r>
      <w:proofErr w:type="gramEnd"/>
      <w:r w:rsidR="00A94F8E">
        <w:rPr>
          <w:rFonts w:ascii="Times New Roman" w:hAnsi="Times New Roman" w:cs="Times New Roman"/>
          <w:sz w:val="24"/>
          <w:szCs w:val="24"/>
        </w:rPr>
        <w:t xml:space="preserve">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Медицинская помощ</w:t>
      </w:r>
      <w:r w:rsidR="00A94F8E">
        <w:rPr>
          <w:rFonts w:ascii="Times New Roman" w:hAnsi="Times New Roman" w:cs="Times New Roman"/>
          <w:sz w:val="24"/>
          <w:szCs w:val="24"/>
        </w:rPr>
        <w:t>ь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 xml:space="preserve">транспортных происшествиях заключается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>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05E6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доврач</w:t>
      </w:r>
      <w:r w:rsidR="00A94F8E">
        <w:rPr>
          <w:rFonts w:ascii="Times New Roman" w:hAnsi="Times New Roman" w:cs="Times New Roman"/>
          <w:sz w:val="24"/>
          <w:szCs w:val="24"/>
        </w:rPr>
        <w:t>ебной помощи на месте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05E6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квалифицированной медици</w:t>
      </w:r>
      <w:r w:rsidR="00A94F8E">
        <w:rPr>
          <w:rFonts w:ascii="Times New Roman" w:hAnsi="Times New Roman" w:cs="Times New Roman"/>
          <w:sz w:val="24"/>
          <w:szCs w:val="24"/>
        </w:rPr>
        <w:t>нской помощи на месте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происшествия, в пути следования в лечебное учреждение и в лечебном учреждении.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4.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а также порядок организации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 устанавливаются федеральным законом.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24. Права и обязанности участников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Участники дорожного движения имеют право: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статье 13 настоящего Федерального закона, достоверную информацию о безопасных условиях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получать информацию от должностных лиц, указанных в статье 14 настоящего Федерального закона, о причинах установления ограничения или запрещения движения по дорогам;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на бесплатную медицинскую помощь, спасательные работы и другую экстренную помощь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- транспортном происшествии от организаций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оказывать такую помощь;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</w:t>
      </w:r>
      <w:r w:rsidR="00A94F8E">
        <w:rPr>
          <w:rFonts w:ascii="Times New Roman" w:hAnsi="Times New Roman" w:cs="Times New Roman"/>
          <w:sz w:val="24"/>
          <w:szCs w:val="24"/>
        </w:rPr>
        <w:t>и) груза в результате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Участники дорожного движения обязаны выполнять требования настоящего Федерального закона и издаваемых в соответствии с ним нормативно - правовых актов в части обеспечения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25. Условия получения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Граждане Российской Федерации, достигшие установленного настоящей статьей возраста и не имеющие ограничений к водительской деятельности, могут после соответствующей подготовки быть допущены к экзаменам на получение права на управление транспортными средствами.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05E6">
        <w:rPr>
          <w:rFonts w:ascii="Times New Roman" w:hAnsi="Times New Roman" w:cs="Times New Roman"/>
          <w:sz w:val="24"/>
          <w:szCs w:val="24"/>
        </w:rPr>
        <w:t>К экзаменам на получение права на управление транспортными средствами категории "В" и категории "С"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Водительские </w:t>
      </w:r>
      <w:proofErr w:type="gramStart"/>
      <w:r w:rsidRPr="008205E6">
        <w:rPr>
          <w:rFonts w:ascii="Times New Roman" w:hAnsi="Times New Roman" w:cs="Times New Roman"/>
          <w:sz w:val="24"/>
          <w:szCs w:val="24"/>
        </w:rPr>
        <w:t>удостоверения</w:t>
      </w:r>
      <w:proofErr w:type="gramEnd"/>
      <w:r w:rsidRPr="008205E6">
        <w:rPr>
          <w:rFonts w:ascii="Times New Roman" w:hAnsi="Times New Roman" w:cs="Times New Roman"/>
          <w:sz w:val="24"/>
          <w:szCs w:val="24"/>
        </w:rPr>
        <w:t xml:space="preserve"> указанные лица получают по достижении ими восемнадцатилетнего возраста.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(абзац введен Федеральным законом от 02.03.99 N 41-ФЗ)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Право на управление транспортными средствами предоставляется: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мотоциклами, мотороллерами и другими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средствами (категория "А") - лицам, достигшим шестнадцатилетнего возраста;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05E6">
        <w:rPr>
          <w:rFonts w:ascii="Times New Roman" w:hAnsi="Times New Roman" w:cs="Times New Roman"/>
          <w:sz w:val="24"/>
          <w:szCs w:val="24"/>
        </w:rPr>
        <w:t>автомобилями, разрешенная максимальная масса которых не превышает 3500 килограммов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килограммов, за исключением относящихся к категории "Д" (категория "С"), - лицам, достигшим восемнадцатилетнего возраста;</w:t>
      </w:r>
      <w:proofErr w:type="gramEnd"/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автомобилями, предназначенными для перевозки пассажиров и имеющими, помимо сиденья водителя, более восьми сидячих мест (категория "Д"), - лицам, достигшим двадцатилетнего возраста;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составами транспортных средств (категория "Е") - лицам, имеющим право на управление транспортными средствами категорий "В", "С" или "Д", - при наличии стажа управления транспортным средством соответствующей категории не менее 12 месяцев;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трамваями и троллейбусами - лицам, достигшим двадцатилетнего возраста.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26. Основные требования по подготовке водителей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Допускаются к сдаче экзаменов на получение права на управление транспортными средствами граждане, прошедшие соответствующую подготовку в объеме, предусмотренном учебными планами и программами подготовки водителей транспортных средств соответствующей категории.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Допускается самостоятельная подготовка водителей на получение права управления транспортными средствами категорий "А" и "В" в объеме соответствующих программ.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Типовые программы подготовки водителей транспортных средств соответствующих 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 на основании соответствующих государственных образовательных стандартов.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27. Получение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статье 25 настоящего Федерального закона.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Порядок сдачи квалификационных экзаменов и выдачи водительских удостоверений устанавливается Правительством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28. Основания прекращения действия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1. Основаниями прекращения действия права на управление транспортными средствами являются: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истечение установленного срока действия водительского удостоверения;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ухудшение здоровья водителя, препятствующее безопасному управлению транспортными средствами, подтвержденное медицинским заключением;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лишение права на управление транспортными средствами.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29. Обучение граждан правилам безопасного поведения на автомобильных дорогах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 - правовых форм, получивших лицензию на осуществление образовательной деятельности в установленном порядке.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Положения об обязательном обучении граждан правилам безопасного поведения на дорогах включаются в соответствующие государственные образовательные стандарты.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Органы внутренних дел Российской Федерации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V. ГОСУДАРСТВЕННЫЙ НАДЗОР И КОНТРОЛЬ В ОБЛАСТИ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30. Государственный надзор и контроль в области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Государственный надзор и контроль в области обеспечения безопасности дорожного движения организуются и осуществляются в соответствии с законодательством Российской Федерации и законодательством субъектов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Государственный надзор и контроль осуществляются в целях обеспечения соблюдения законодательства Российской Федерации и законодательства субъектов Российской Федерации, правил, стандартов, технических норм и других нормативных документов в части, относящейся к обеспечению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VI. ОТВЕТСТВЕННОСТЬ ЗА НАРУШЕНИЕ ЗАКОНОДАТЕЛЬСТВА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РОССИЙСКОЙ ФЕДЕРАЦИИ О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31. Ответственность за нарушение законодательства Российской Федерации о безопасности дорожного движения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VII. МЕЖДУНАРОДНЫЕ ДОГОВОРЫ РОССИЙСКОЙ ФЕДЕРАЦИИ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32. Международные договоры Российской Федерации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VIII. ЗАКЛЮЧИТЕЛЬНЫЕ ПОЛОЖЕНИЯ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33. Вступление в силу настоящего Федерального закона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Президент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Б.ЕЛЬЦИН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10 декабря 1995 года</w:t>
      </w:r>
    </w:p>
    <w:p w:rsidR="003737E7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N 196-ФЗ</w:t>
      </w:r>
    </w:p>
    <w:sectPr w:rsidR="003737E7" w:rsidRPr="008205E6" w:rsidSect="008205E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A6"/>
    <w:rsid w:val="00074D82"/>
    <w:rsid w:val="003737E7"/>
    <w:rsid w:val="005533A6"/>
    <w:rsid w:val="008205E6"/>
    <w:rsid w:val="008D6415"/>
    <w:rsid w:val="00A9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5386</Words>
  <Characters>30701</Characters>
  <Application>Microsoft Office Word</Application>
  <DocSecurity>0</DocSecurity>
  <Lines>255</Lines>
  <Paragraphs>72</Paragraphs>
  <ScaleCrop>false</ScaleCrop>
  <Company>MultiDVD Team</Company>
  <LinksUpToDate>false</LinksUpToDate>
  <CharactersWithSpaces>36015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5</cp:revision>
  <dcterms:created xsi:type="dcterms:W3CDTF">2012-01-23T14:52:00Z</dcterms:created>
  <dcterms:modified xsi:type="dcterms:W3CDTF">2012-10-28T13:43:00Z</dcterms:modified>
</cp:coreProperties>
</file>